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5945" w14:textId="74B7C134" w:rsidR="00FE0FB3" w:rsidRDefault="006239F9">
      <w:r>
        <w:rPr>
          <w:noProof/>
        </w:rPr>
        <w:drawing>
          <wp:inline distT="0" distB="0" distL="0" distR="0" wp14:anchorId="487BE685" wp14:editId="41194160">
            <wp:extent cx="5486400" cy="3200400"/>
            <wp:effectExtent l="0" t="0" r="0" b="0"/>
            <wp:docPr id="143508569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E0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96E6" w14:textId="77777777" w:rsidR="004D7B1C" w:rsidRDefault="004D7B1C" w:rsidP="006239F9">
      <w:pPr>
        <w:spacing w:after="0" w:line="240" w:lineRule="auto"/>
      </w:pPr>
      <w:r>
        <w:separator/>
      </w:r>
    </w:p>
  </w:endnote>
  <w:endnote w:type="continuationSeparator" w:id="0">
    <w:p w14:paraId="32F1A4C7" w14:textId="77777777" w:rsidR="004D7B1C" w:rsidRDefault="004D7B1C" w:rsidP="006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8272" w14:textId="77777777" w:rsidR="006239F9" w:rsidRDefault="00623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15DB" w14:textId="77777777" w:rsidR="006239F9" w:rsidRDefault="006239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0D2" w14:textId="77777777" w:rsidR="006239F9" w:rsidRDefault="00623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C8C5" w14:textId="77777777" w:rsidR="004D7B1C" w:rsidRDefault="004D7B1C" w:rsidP="006239F9">
      <w:pPr>
        <w:spacing w:after="0" w:line="240" w:lineRule="auto"/>
      </w:pPr>
      <w:r>
        <w:separator/>
      </w:r>
    </w:p>
  </w:footnote>
  <w:footnote w:type="continuationSeparator" w:id="0">
    <w:p w14:paraId="1649F8AA" w14:textId="77777777" w:rsidR="004D7B1C" w:rsidRDefault="004D7B1C" w:rsidP="0062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407E" w14:textId="77777777" w:rsidR="006239F9" w:rsidRDefault="00623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AF0D" w14:textId="513FF44E" w:rsidR="006239F9" w:rsidRDefault="006239F9" w:rsidP="006239F9">
    <w:pPr>
      <w:pStyle w:val="Header"/>
      <w:jc w:val="center"/>
    </w:pPr>
    <w:r>
      <w:t>BCDF 202</w:t>
    </w:r>
    <w:r>
      <w:t>1</w:t>
    </w:r>
    <w:r>
      <w:t xml:space="preserve"> PREA STATISTICS</w:t>
    </w:r>
  </w:p>
  <w:p w14:paraId="39725CF1" w14:textId="77777777" w:rsidR="006239F9" w:rsidRDefault="006239F9" w:rsidP="006239F9">
    <w:pPr>
      <w:pStyle w:val="Header"/>
      <w:jc w:val="center"/>
    </w:pPr>
  </w:p>
  <w:p w14:paraId="73644D82" w14:textId="77777777" w:rsidR="006239F9" w:rsidRDefault="006239F9" w:rsidP="006239F9">
    <w:pPr>
      <w:pStyle w:val="Header"/>
      <w:jc w:val="center"/>
    </w:pPr>
    <w:r>
      <w:t>Updated 1 June 2026</w:t>
    </w:r>
  </w:p>
  <w:p w14:paraId="69FE6AC3" w14:textId="77777777" w:rsidR="006239F9" w:rsidRDefault="006239F9" w:rsidP="006239F9">
    <w:pPr>
      <w:pStyle w:val="Header"/>
      <w:jc w:val="center"/>
    </w:pPr>
  </w:p>
  <w:p w14:paraId="6052A277" w14:textId="1D8C3F69" w:rsidR="006239F9" w:rsidRDefault="006239F9" w:rsidP="006239F9">
    <w:pPr>
      <w:pStyle w:val="Header"/>
      <w:jc w:val="center"/>
    </w:pPr>
    <w:r>
      <w:t>1</w:t>
    </w:r>
    <w:r>
      <w:t>4 reported cases</w:t>
    </w:r>
  </w:p>
  <w:p w14:paraId="5CE3276E" w14:textId="77777777" w:rsidR="006239F9" w:rsidRPr="006239F9" w:rsidRDefault="006239F9" w:rsidP="00623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DAF1" w14:textId="77777777" w:rsidR="006239F9" w:rsidRDefault="00623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F9"/>
    <w:rsid w:val="001451D6"/>
    <w:rsid w:val="004D7B1C"/>
    <w:rsid w:val="005A07B0"/>
    <w:rsid w:val="006239F9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77CBA"/>
  <w15:chartTrackingRefBased/>
  <w15:docId w15:val="{C6A7C491-9362-43BC-A69C-AC63C6E5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9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9F9"/>
  </w:style>
  <w:style w:type="paragraph" w:styleId="Footer">
    <w:name w:val="footer"/>
    <w:basedOn w:val="Normal"/>
    <w:link w:val="FooterChar"/>
    <w:uiPriority w:val="99"/>
    <w:unhideWhenUsed/>
    <w:rsid w:val="0062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Substantiated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contact</c:v>
                </c:pt>
                <c:pt idx="2">
                  <c:v>Sexual harassment </c:v>
                </c:pt>
                <c:pt idx="3">
                  <c:v>Staff sexual misconduct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0A-4CBE-8CD4-BFE31ECED97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Unsubstantiated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contact</c:v>
                </c:pt>
                <c:pt idx="2">
                  <c:v>Sexual harassment </c:v>
                </c:pt>
                <c:pt idx="3">
                  <c:v>Staff sexual misconduct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0A-4CBE-8CD4-BFE31ECED97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Unfounded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contact</c:v>
                </c:pt>
                <c:pt idx="2">
                  <c:v>Sexual harassment </c:v>
                </c:pt>
                <c:pt idx="3">
                  <c:v>Staff sexual misconduct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0A-4CBE-8CD4-BFE31ECED9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9618655"/>
        <c:axId val="1489628255"/>
      </c:barChart>
      <c:catAx>
        <c:axId val="1489618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9628255"/>
        <c:crosses val="autoZero"/>
        <c:auto val="1"/>
        <c:lblAlgn val="ctr"/>
        <c:lblOffset val="100"/>
        <c:noMultiLvlLbl val="0"/>
      </c:catAx>
      <c:valAx>
        <c:axId val="148962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9618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Demetrius Young</dc:creator>
  <cp:keywords/>
  <dc:description/>
  <cp:lastModifiedBy>Demetrius Young</cp:lastModifiedBy>
  <cp:revision>1</cp:revision>
  <dcterms:created xsi:type="dcterms:W3CDTF">2026-06-01T19:04:00Z</dcterms:created>
  <dcterms:modified xsi:type="dcterms:W3CDTF">2026-06-01T19:09:00Z</dcterms:modified>
</cp:coreProperties>
</file>